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t>Template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2931"/>
        <w:gridCol w:w="2791"/>
        <w:gridCol w:w="2881"/>
        <w:gridCol w:w="2406"/>
        <w:gridCol w:w="2296"/>
      </w:tblGrid>
      <w:tr>
        <w:trPr>
          <w:trHeight w:val="780" w:hRule="atLeast"/>
        </w:trPr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931" w:type="dxa"/>
            <w:shd w:val="clear" w:color="auto" w:fill="C5DFB3"/>
          </w:tcPr>
          <w:p>
            <w:pPr>
              <w:pStyle w:val="TableParagraph"/>
              <w:spacing w:before="5"/>
              <w:ind w:left="256" w:right="24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Department</w:t>
            </w:r>
            <w:r>
              <w:rPr>
                <w:b/>
                <w:spacing w:val="-56"/>
                <w:sz w:val="32"/>
              </w:rPr>
              <w:t> </w:t>
            </w:r>
            <w:r>
              <w:rPr>
                <w:b/>
                <w:sz w:val="32"/>
              </w:rPr>
              <w:t>and</w:t>
            </w:r>
          </w:p>
          <w:p>
            <w:pPr>
              <w:pStyle w:val="TableParagraph"/>
              <w:spacing w:line="365" w:lineRule="exact" w:before="22"/>
              <w:ind w:left="249" w:right="24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Major</w:t>
            </w:r>
          </w:p>
        </w:tc>
        <w:tc>
          <w:tcPr>
            <w:tcW w:w="2791" w:type="dxa"/>
            <w:shd w:val="clear" w:color="auto" w:fill="C5DFB3"/>
          </w:tcPr>
          <w:p>
            <w:pPr>
              <w:pStyle w:val="TableParagraph"/>
              <w:spacing w:before="200"/>
              <w:ind w:left="801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Teaching</w:t>
            </w:r>
          </w:p>
        </w:tc>
        <w:tc>
          <w:tcPr>
            <w:tcW w:w="2881" w:type="dxa"/>
            <w:shd w:val="clear" w:color="auto" w:fill="C5DFB3"/>
          </w:tcPr>
          <w:p>
            <w:pPr>
              <w:pStyle w:val="TableParagraph"/>
              <w:spacing w:before="200"/>
              <w:ind w:left="835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Research</w:t>
            </w:r>
          </w:p>
        </w:tc>
        <w:tc>
          <w:tcPr>
            <w:tcW w:w="2406" w:type="dxa"/>
            <w:shd w:val="clear" w:color="auto" w:fill="C5DFB3"/>
          </w:tcPr>
          <w:p>
            <w:pPr>
              <w:pStyle w:val="TableParagraph"/>
              <w:spacing w:before="200"/>
              <w:ind w:left="580"/>
              <w:rPr>
                <w:b/>
                <w:sz w:val="32"/>
              </w:rPr>
            </w:pPr>
            <w:r>
              <w:rPr>
                <w:b/>
                <w:sz w:val="32"/>
              </w:rPr>
              <w:t>Outreach</w:t>
            </w:r>
          </w:p>
        </w:tc>
        <w:tc>
          <w:tcPr>
            <w:tcW w:w="2296" w:type="dxa"/>
            <w:shd w:val="clear" w:color="auto" w:fill="C5DFB3"/>
          </w:tcPr>
          <w:p>
            <w:pPr>
              <w:pStyle w:val="TableParagraph"/>
              <w:spacing w:before="200"/>
              <w:ind w:left="710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Career</w:t>
            </w:r>
          </w:p>
        </w:tc>
      </w:tr>
      <w:tr>
        <w:trPr>
          <w:trHeight w:val="1375" w:hRule="atLeast"/>
        </w:trPr>
        <w:tc>
          <w:tcPr>
            <w:tcW w:w="1685" w:type="dxa"/>
            <w:shd w:val="clear" w:color="auto" w:fill="DFC8EE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spacing w:line="254" w:lineRule="auto" w:before="1"/>
              <w:ind w:left="235" w:firstLine="70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Masters Year One</w:t>
            </w:r>
          </w:p>
        </w:tc>
        <w:tc>
          <w:tcPr>
            <w:tcW w:w="293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29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325" w:hRule="atLeast"/>
        </w:trPr>
        <w:tc>
          <w:tcPr>
            <w:tcW w:w="1685" w:type="dxa"/>
            <w:shd w:val="clear" w:color="auto" w:fill="DFC8EE"/>
          </w:tcPr>
          <w:p>
            <w:pPr>
              <w:pStyle w:val="TableParagraph"/>
              <w:spacing w:line="254" w:lineRule="auto" w:before="280"/>
              <w:ind w:left="225" w:firstLine="80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Masters Year Two</w:t>
            </w:r>
          </w:p>
        </w:tc>
        <w:tc>
          <w:tcPr>
            <w:tcW w:w="293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29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495" w:hRule="atLeast"/>
        </w:trPr>
        <w:tc>
          <w:tcPr>
            <w:tcW w:w="1685" w:type="dxa"/>
            <w:shd w:val="clear" w:color="auto" w:fill="BCD5ED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54" w:lineRule="auto"/>
              <w:ind w:left="400" w:right="258" w:hanging="125"/>
              <w:rPr>
                <w:b/>
                <w:sz w:val="32"/>
              </w:rPr>
            </w:pPr>
            <w:r>
              <w:rPr>
                <w:b/>
                <w:w w:val="85"/>
                <w:sz w:val="32"/>
              </w:rPr>
              <w:t>Doctoral </w:t>
            </w:r>
            <w:r>
              <w:rPr>
                <w:b/>
                <w:w w:val="95"/>
                <w:sz w:val="32"/>
              </w:rPr>
              <w:t>Stage I</w:t>
            </w:r>
          </w:p>
        </w:tc>
        <w:tc>
          <w:tcPr>
            <w:tcW w:w="293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29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491" w:hRule="atLeast"/>
        </w:trPr>
        <w:tc>
          <w:tcPr>
            <w:tcW w:w="1685" w:type="dxa"/>
            <w:shd w:val="clear" w:color="auto" w:fill="BCD5ED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54" w:lineRule="auto" w:before="1"/>
              <w:ind w:left="355" w:hanging="80"/>
              <w:rPr>
                <w:b/>
                <w:sz w:val="32"/>
              </w:rPr>
            </w:pPr>
            <w:r>
              <w:rPr>
                <w:b/>
                <w:spacing w:val="-3"/>
                <w:w w:val="85"/>
                <w:sz w:val="32"/>
              </w:rPr>
              <w:t>Doctoral </w:t>
            </w:r>
            <w:r>
              <w:rPr>
                <w:b/>
                <w:w w:val="95"/>
                <w:sz w:val="32"/>
              </w:rPr>
              <w:t>Stage</w:t>
            </w:r>
            <w:r>
              <w:rPr>
                <w:b/>
                <w:spacing w:val="-56"/>
                <w:w w:val="95"/>
                <w:sz w:val="32"/>
              </w:rPr>
              <w:t> </w:t>
            </w:r>
            <w:r>
              <w:rPr>
                <w:b/>
                <w:w w:val="95"/>
                <w:sz w:val="32"/>
              </w:rPr>
              <w:t>II</w:t>
            </w:r>
          </w:p>
        </w:tc>
        <w:tc>
          <w:tcPr>
            <w:tcW w:w="293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29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380" w:hRule="atLeast"/>
        </w:trPr>
        <w:tc>
          <w:tcPr>
            <w:tcW w:w="1685" w:type="dxa"/>
            <w:shd w:val="clear" w:color="auto" w:fill="BCD5ED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spacing w:line="254" w:lineRule="auto" w:before="1"/>
              <w:ind w:left="315" w:hanging="40"/>
              <w:rPr>
                <w:b/>
                <w:sz w:val="32"/>
              </w:rPr>
            </w:pPr>
            <w:r>
              <w:rPr>
                <w:b/>
                <w:w w:val="85"/>
                <w:sz w:val="32"/>
              </w:rPr>
              <w:t>Doctoral </w:t>
            </w:r>
            <w:r>
              <w:rPr>
                <w:b/>
                <w:w w:val="90"/>
                <w:sz w:val="32"/>
              </w:rPr>
              <w:t>Stage III</w:t>
            </w:r>
          </w:p>
        </w:tc>
        <w:tc>
          <w:tcPr>
            <w:tcW w:w="293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296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210" w:hRule="atLeast"/>
        </w:trPr>
        <w:tc>
          <w:tcPr>
            <w:tcW w:w="1685" w:type="dxa"/>
            <w:shd w:val="clear" w:color="auto" w:fill="FBD3F6"/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200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All</w:t>
            </w:r>
            <w:r>
              <w:rPr>
                <w:b/>
                <w:spacing w:val="-60"/>
                <w:w w:val="95"/>
                <w:sz w:val="32"/>
              </w:rPr>
              <w:t> </w:t>
            </w:r>
            <w:r>
              <w:rPr>
                <w:b/>
                <w:w w:val="95"/>
                <w:sz w:val="32"/>
              </w:rPr>
              <w:t>Stages</w:t>
            </w:r>
          </w:p>
        </w:tc>
        <w:tc>
          <w:tcPr>
            <w:tcW w:w="2931" w:type="dxa"/>
            <w:shd w:val="clear" w:color="auto" w:fill="FBD3F6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91" w:type="dxa"/>
            <w:shd w:val="clear" w:color="auto" w:fill="FBD3F6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881" w:type="dxa"/>
            <w:shd w:val="clear" w:color="auto" w:fill="FBD3F6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406" w:type="dxa"/>
            <w:shd w:val="clear" w:color="auto" w:fill="FBD3F6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296" w:type="dxa"/>
            <w:shd w:val="clear" w:color="auto" w:fill="FBD3F6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sectPr>
      <w:type w:val="continuous"/>
      <w:pgSz w:w="15840" w:h="12240" w:orient="landscape"/>
      <w:pgMar w:top="1140" w:bottom="280" w:left="4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8"/>
      <w:ind w:left="300"/>
    </w:pPr>
    <w:rPr>
      <w:rFonts w:ascii="Arial" w:hAnsi="Arial" w:eastAsia="Arial" w:cs="Arial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 Kumar Nayak</dc:creator>
  <dcterms:created xsi:type="dcterms:W3CDTF">2020-09-15T18:02:30Z</dcterms:created>
  <dcterms:modified xsi:type="dcterms:W3CDTF">2020-09-15T18:02:30Z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2020-09-15T00:00:00Z</vt:filetime>
  </property>
</Properties>
</file>